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61" w:rsidRDefault="000B7E30" w:rsidP="00E814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Выписка из протокола</w:t>
      </w:r>
      <w:r w:rsidR="00E81461">
        <w:rPr>
          <w:b/>
          <w:sz w:val="32"/>
          <w:szCs w:val="32"/>
        </w:rPr>
        <w:t xml:space="preserve"> № 6</w:t>
      </w:r>
    </w:p>
    <w:p w:rsidR="00E81461" w:rsidRDefault="00E81461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заседания комиссии по   противодействию коррупции</w:t>
      </w:r>
    </w:p>
    <w:p w:rsidR="00E81461" w:rsidRDefault="00E81461" w:rsidP="00E81461">
      <w:pPr>
        <w:jc w:val="center"/>
        <w:rPr>
          <w:sz w:val="28"/>
          <w:szCs w:val="28"/>
        </w:rPr>
      </w:pPr>
      <w:r>
        <w:rPr>
          <w:sz w:val="28"/>
          <w:szCs w:val="28"/>
        </w:rPr>
        <w:t>в ГКУ «ОСЗН Стародубского района»</w:t>
      </w:r>
    </w:p>
    <w:p w:rsidR="000B7E30" w:rsidRDefault="000B7E30" w:rsidP="00E81461">
      <w:pPr>
        <w:jc w:val="center"/>
        <w:rPr>
          <w:sz w:val="28"/>
          <w:szCs w:val="28"/>
        </w:rPr>
      </w:pPr>
    </w:p>
    <w:p w:rsidR="000B7E30" w:rsidRDefault="000B7E30" w:rsidP="00E81461">
      <w:pPr>
        <w:jc w:val="center"/>
        <w:rPr>
          <w:sz w:val="28"/>
          <w:szCs w:val="28"/>
        </w:rPr>
      </w:pPr>
    </w:p>
    <w:p w:rsidR="00E81461" w:rsidRDefault="00E81461" w:rsidP="00E814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тародуб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23.10.2019 года</w:t>
      </w:r>
    </w:p>
    <w:p w:rsidR="00E81461" w:rsidRDefault="00E81461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всеевская</w:t>
      </w:r>
      <w:proofErr w:type="spellEnd"/>
      <w:r>
        <w:rPr>
          <w:sz w:val="28"/>
          <w:szCs w:val="28"/>
        </w:rPr>
        <w:t>, д.10а</w:t>
      </w:r>
    </w:p>
    <w:p w:rsidR="00E81461" w:rsidRDefault="00E81461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15.00 часов.</w:t>
      </w:r>
    </w:p>
    <w:p w:rsidR="00456740" w:rsidRDefault="00456740" w:rsidP="00E81461">
      <w:pPr>
        <w:jc w:val="both"/>
        <w:rPr>
          <w:sz w:val="28"/>
          <w:szCs w:val="28"/>
        </w:rPr>
      </w:pPr>
    </w:p>
    <w:p w:rsidR="00E81461" w:rsidRDefault="00E81461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Председательствующий:</w:t>
      </w:r>
      <w:r w:rsidR="000B7E3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комиссии.</w:t>
      </w:r>
    </w:p>
    <w:p w:rsidR="00E81461" w:rsidRDefault="00E81461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вела:</w:t>
      </w:r>
      <w:r w:rsidR="000B7E30">
        <w:rPr>
          <w:sz w:val="28"/>
          <w:szCs w:val="28"/>
        </w:rPr>
        <w:t xml:space="preserve"> </w:t>
      </w:r>
      <w:r w:rsidR="00D70825">
        <w:rPr>
          <w:sz w:val="28"/>
          <w:szCs w:val="28"/>
        </w:rPr>
        <w:t>секретарь комиссии.</w:t>
      </w:r>
      <w:r>
        <w:rPr>
          <w:sz w:val="28"/>
          <w:szCs w:val="28"/>
        </w:rPr>
        <w:t xml:space="preserve"> </w:t>
      </w:r>
    </w:p>
    <w:p w:rsidR="00E81461" w:rsidRDefault="00E81461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Присутствующие члены комиссии:</w:t>
      </w:r>
      <w:r w:rsidR="000B7E30">
        <w:rPr>
          <w:sz w:val="28"/>
          <w:szCs w:val="28"/>
        </w:rPr>
        <w:t xml:space="preserve"> 4 члена комиссии</w:t>
      </w:r>
    </w:p>
    <w:p w:rsidR="00E81461" w:rsidRDefault="00E81461" w:rsidP="00E81461">
      <w:pPr>
        <w:jc w:val="both"/>
        <w:rPr>
          <w:sz w:val="28"/>
          <w:szCs w:val="28"/>
        </w:rPr>
      </w:pPr>
    </w:p>
    <w:p w:rsidR="00E81461" w:rsidRPr="00456740" w:rsidRDefault="00E81461" w:rsidP="00E81461">
      <w:pPr>
        <w:jc w:val="both"/>
        <w:rPr>
          <w:b/>
          <w:sz w:val="28"/>
          <w:szCs w:val="28"/>
        </w:rPr>
      </w:pPr>
      <w:r w:rsidRPr="00456740">
        <w:rPr>
          <w:b/>
          <w:sz w:val="28"/>
          <w:szCs w:val="28"/>
        </w:rPr>
        <w:t>Повестка дня:</w:t>
      </w:r>
    </w:p>
    <w:p w:rsidR="000B7E30" w:rsidRDefault="00E81461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1461" w:rsidRDefault="00E81461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0825">
        <w:rPr>
          <w:sz w:val="28"/>
          <w:szCs w:val="28"/>
        </w:rPr>
        <w:t>подведение итогов по выполнению плана мероприятий по  противодействию коррупции за 9 месяцев 2019 года</w:t>
      </w:r>
      <w:r w:rsidR="00586D82">
        <w:rPr>
          <w:sz w:val="28"/>
          <w:szCs w:val="28"/>
        </w:rPr>
        <w:t xml:space="preserve"> и о</w:t>
      </w:r>
      <w:r>
        <w:rPr>
          <w:sz w:val="28"/>
          <w:szCs w:val="28"/>
        </w:rPr>
        <w:t>пределение напр</w:t>
      </w:r>
      <w:r w:rsidR="00D70825">
        <w:rPr>
          <w:sz w:val="28"/>
          <w:szCs w:val="28"/>
        </w:rPr>
        <w:t>а</w:t>
      </w:r>
      <w:r>
        <w:rPr>
          <w:sz w:val="28"/>
          <w:szCs w:val="28"/>
        </w:rPr>
        <w:t xml:space="preserve">влений работы комиссии по противодействию коррупции в </w:t>
      </w:r>
      <w:r w:rsidR="00172A60">
        <w:rPr>
          <w:sz w:val="28"/>
          <w:szCs w:val="28"/>
        </w:rPr>
        <w:t>учреждении до конца года</w:t>
      </w:r>
      <w:r>
        <w:rPr>
          <w:sz w:val="28"/>
          <w:szCs w:val="28"/>
        </w:rPr>
        <w:t>.</w:t>
      </w:r>
    </w:p>
    <w:p w:rsidR="000B7E30" w:rsidRDefault="000B7E30" w:rsidP="00E81461">
      <w:pPr>
        <w:jc w:val="both"/>
        <w:rPr>
          <w:sz w:val="28"/>
          <w:szCs w:val="28"/>
        </w:rPr>
      </w:pPr>
    </w:p>
    <w:p w:rsidR="00E81461" w:rsidRPr="00456740" w:rsidRDefault="00E81461" w:rsidP="000B7E30">
      <w:pPr>
        <w:tabs>
          <w:tab w:val="left" w:pos="1455"/>
        </w:tabs>
        <w:jc w:val="both"/>
        <w:rPr>
          <w:b/>
          <w:sz w:val="28"/>
          <w:szCs w:val="28"/>
        </w:rPr>
      </w:pPr>
      <w:r w:rsidRPr="00456740">
        <w:rPr>
          <w:b/>
          <w:sz w:val="28"/>
          <w:szCs w:val="28"/>
        </w:rPr>
        <w:t>Слушали:</w:t>
      </w:r>
    </w:p>
    <w:p w:rsidR="000B7E30" w:rsidRDefault="00E81461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86D82" w:rsidRDefault="000B7E30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1461">
        <w:rPr>
          <w:sz w:val="28"/>
          <w:szCs w:val="28"/>
        </w:rPr>
        <w:t>редседателя комиссии, котор</w:t>
      </w:r>
      <w:r w:rsidR="00586D82">
        <w:rPr>
          <w:sz w:val="28"/>
          <w:szCs w:val="28"/>
        </w:rPr>
        <w:t>ая в своем выступлении подвела итоги работы комиссии по противодействию коррупции за 9 месяцев 2019 года и о проведенных мероприятиях по вопросам профилактики и противодействия коррупции в учреждении, а именно:</w:t>
      </w:r>
    </w:p>
    <w:p w:rsidR="00586D82" w:rsidRDefault="00586D82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>- за прошедший период в комиссию не поступали сообщения о случаях склонения работников к совершению коррупционных нарушений;</w:t>
      </w:r>
    </w:p>
    <w:p w:rsidR="00567F79" w:rsidRDefault="00586D82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постоянно осуществлялся контроль о наличии </w:t>
      </w:r>
      <w:r w:rsidR="00567F79">
        <w:rPr>
          <w:sz w:val="28"/>
          <w:szCs w:val="28"/>
        </w:rPr>
        <w:t>в местах приема граждан антикоррупционных плакатов, памяток, в том числе памяток с номерами телефонов доверия и горячих линий;</w:t>
      </w:r>
    </w:p>
    <w:p w:rsidR="00190F8A" w:rsidRDefault="00567F79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осуществлении контроля </w:t>
      </w:r>
      <w:r w:rsidR="00EC127A">
        <w:rPr>
          <w:sz w:val="28"/>
          <w:szCs w:val="28"/>
        </w:rPr>
        <w:t>первичных документов бухгалтерского учета</w:t>
      </w:r>
      <w:r w:rsidR="00190F8A">
        <w:rPr>
          <w:sz w:val="28"/>
          <w:szCs w:val="28"/>
        </w:rPr>
        <w:t>,</w:t>
      </w:r>
      <w:r w:rsidR="00EC127A">
        <w:rPr>
          <w:sz w:val="28"/>
          <w:szCs w:val="28"/>
        </w:rPr>
        <w:t xml:space="preserve"> на предмет</w:t>
      </w:r>
      <w:r w:rsidR="00190F8A">
        <w:rPr>
          <w:sz w:val="28"/>
          <w:szCs w:val="28"/>
        </w:rPr>
        <w:t xml:space="preserve"> выявления коррупционных рисков при проведении торгов и при заключении договоров, нарушений выявлено не было, т.е. осуществление перечислений денежных средств осуществлялось, в соответствии с бюджетной политикой учреждения; закупка товаров, услуг, работ проводилось строго, в соответствии с федеральным и областным законодательством; выплаты стимулирующего характера назначались, в соответствии с положением об оплате труда при согласовании приказов по учреждению представителем инициативной группы работников учреждения.</w:t>
      </w:r>
    </w:p>
    <w:p w:rsidR="000B7E30" w:rsidRDefault="00190F8A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99536A">
        <w:rPr>
          <w:sz w:val="28"/>
          <w:szCs w:val="28"/>
        </w:rPr>
        <w:t xml:space="preserve">течение 9 месяцев 2019 года не поступало обращений от граждан района, что работниками учреждения не соблюдался Кодекс Этики при работе с клиентами. </w:t>
      </w:r>
    </w:p>
    <w:p w:rsidR="00586D82" w:rsidRDefault="0099536A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0F8A">
        <w:rPr>
          <w:sz w:val="28"/>
          <w:szCs w:val="28"/>
        </w:rPr>
        <w:t xml:space="preserve">  </w:t>
      </w:r>
      <w:r w:rsidR="00567F79">
        <w:rPr>
          <w:sz w:val="28"/>
          <w:szCs w:val="28"/>
        </w:rPr>
        <w:t xml:space="preserve"> </w:t>
      </w:r>
    </w:p>
    <w:p w:rsidR="000B7E30" w:rsidRDefault="000B7E30" w:rsidP="00E81461">
      <w:pPr>
        <w:jc w:val="both"/>
        <w:rPr>
          <w:sz w:val="28"/>
          <w:szCs w:val="28"/>
        </w:rPr>
      </w:pPr>
      <w:bookmarkStart w:id="0" w:name="_GoBack"/>
      <w:bookmarkEnd w:id="0"/>
    </w:p>
    <w:p w:rsidR="0099536A" w:rsidRPr="00456740" w:rsidRDefault="0099536A" w:rsidP="00E81461">
      <w:pPr>
        <w:jc w:val="both"/>
        <w:rPr>
          <w:b/>
          <w:sz w:val="28"/>
          <w:szCs w:val="28"/>
        </w:rPr>
      </w:pPr>
      <w:r w:rsidRPr="00456740">
        <w:rPr>
          <w:b/>
          <w:sz w:val="28"/>
          <w:szCs w:val="28"/>
        </w:rPr>
        <w:lastRenderedPageBreak/>
        <w:t>Решили:</w:t>
      </w:r>
    </w:p>
    <w:p w:rsidR="000B7E30" w:rsidRDefault="000B7E30" w:rsidP="00E81461">
      <w:pPr>
        <w:jc w:val="both"/>
        <w:rPr>
          <w:sz w:val="28"/>
          <w:szCs w:val="28"/>
        </w:rPr>
      </w:pPr>
    </w:p>
    <w:p w:rsidR="0074641F" w:rsidRDefault="0074641F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оценить результаты работы комиссии по противодействию коррупции за 9 месяцев 2019 года, как удовлетворительно и проинформировать о результатах начальника учреждения;</w:t>
      </w:r>
    </w:p>
    <w:p w:rsidR="0099536A" w:rsidRDefault="0074641F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провести беседу среди работников учреждения под роспись в журнале регистрации бесед (мероприятий) с работниками по противодействию коррупции, ознакомив их с планом работы мероприятий по противодействию коррупции на 2019 год; с итогами работы комиссии за 9 месяцев 2019 года и с утвержденными нормативно-правовыми актами учреждения, связанными вопросами о противодействии коррупции</w:t>
      </w:r>
      <w:r w:rsidR="00456740">
        <w:rPr>
          <w:sz w:val="28"/>
          <w:szCs w:val="28"/>
        </w:rPr>
        <w:t>;</w:t>
      </w:r>
      <w:r w:rsidRPr="00746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основными направлениями работы комиссии, в соответствии с Положением о комиссии по противодействию коррупции.  </w:t>
      </w:r>
    </w:p>
    <w:p w:rsidR="00456740" w:rsidRPr="00456740" w:rsidRDefault="00456740" w:rsidP="00E81461">
      <w:pPr>
        <w:jc w:val="both"/>
        <w:rPr>
          <w:b/>
          <w:sz w:val="28"/>
          <w:szCs w:val="28"/>
        </w:rPr>
      </w:pPr>
      <w:r w:rsidRPr="00456740">
        <w:rPr>
          <w:b/>
          <w:sz w:val="28"/>
          <w:szCs w:val="28"/>
        </w:rPr>
        <w:t>Голосовали:</w:t>
      </w:r>
    </w:p>
    <w:p w:rsidR="00456740" w:rsidRDefault="00456740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>За  - 6                        против  -  0             воздержались   -  0</w:t>
      </w:r>
    </w:p>
    <w:p w:rsidR="00456740" w:rsidRDefault="00456740" w:rsidP="00E81461">
      <w:pPr>
        <w:jc w:val="both"/>
        <w:rPr>
          <w:sz w:val="28"/>
          <w:szCs w:val="28"/>
        </w:rPr>
      </w:pPr>
    </w:p>
    <w:p w:rsidR="00456740" w:rsidRPr="00456740" w:rsidRDefault="00456740" w:rsidP="00E81461">
      <w:pPr>
        <w:jc w:val="both"/>
        <w:rPr>
          <w:b/>
          <w:sz w:val="28"/>
          <w:szCs w:val="28"/>
        </w:rPr>
      </w:pPr>
      <w:r w:rsidRPr="00456740">
        <w:rPr>
          <w:b/>
          <w:sz w:val="28"/>
          <w:szCs w:val="28"/>
        </w:rPr>
        <w:t>Принято -  единогласно</w:t>
      </w:r>
    </w:p>
    <w:p w:rsidR="00456740" w:rsidRDefault="00456740" w:rsidP="00E81461">
      <w:pPr>
        <w:jc w:val="both"/>
        <w:rPr>
          <w:sz w:val="28"/>
          <w:szCs w:val="28"/>
        </w:rPr>
      </w:pPr>
    </w:p>
    <w:p w:rsidR="00456740" w:rsidRDefault="00456740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   ___________________ </w:t>
      </w:r>
    </w:p>
    <w:p w:rsidR="00456740" w:rsidRDefault="00456740" w:rsidP="00E81461">
      <w:pPr>
        <w:jc w:val="both"/>
        <w:rPr>
          <w:sz w:val="28"/>
          <w:szCs w:val="28"/>
        </w:rPr>
      </w:pPr>
    </w:p>
    <w:p w:rsidR="00456740" w:rsidRDefault="00456740" w:rsidP="00E81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                          ___________________ </w:t>
      </w:r>
    </w:p>
    <w:p w:rsidR="00456740" w:rsidRDefault="00456740" w:rsidP="00E81461">
      <w:pPr>
        <w:jc w:val="both"/>
        <w:rPr>
          <w:sz w:val="28"/>
          <w:szCs w:val="28"/>
        </w:rPr>
      </w:pPr>
    </w:p>
    <w:p w:rsidR="00456740" w:rsidRDefault="00456740" w:rsidP="000B7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___________________    </w:t>
      </w:r>
    </w:p>
    <w:p w:rsidR="00456740" w:rsidRDefault="00456740" w:rsidP="00E81461">
      <w:pPr>
        <w:jc w:val="both"/>
        <w:rPr>
          <w:sz w:val="28"/>
          <w:szCs w:val="28"/>
        </w:rPr>
      </w:pPr>
    </w:p>
    <w:sectPr w:rsidR="00456740" w:rsidSect="000B7E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61"/>
    <w:rsid w:val="000B7E30"/>
    <w:rsid w:val="00172A60"/>
    <w:rsid w:val="00190F8A"/>
    <w:rsid w:val="004064BB"/>
    <w:rsid w:val="00456740"/>
    <w:rsid w:val="00567F79"/>
    <w:rsid w:val="00586D82"/>
    <w:rsid w:val="0074641F"/>
    <w:rsid w:val="0099536A"/>
    <w:rsid w:val="00B91EBB"/>
    <w:rsid w:val="00D70825"/>
    <w:rsid w:val="00DD5E30"/>
    <w:rsid w:val="00E81461"/>
    <w:rsid w:val="00E9014C"/>
    <w:rsid w:val="00EC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E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Galinskaya</dc:creator>
  <cp:lastModifiedBy>Galinskaya</cp:lastModifiedBy>
  <cp:revision>2</cp:revision>
  <cp:lastPrinted>2019-10-28T11:32:00Z</cp:lastPrinted>
  <dcterms:created xsi:type="dcterms:W3CDTF">2019-10-29T11:28:00Z</dcterms:created>
  <dcterms:modified xsi:type="dcterms:W3CDTF">2019-10-29T11:28:00Z</dcterms:modified>
</cp:coreProperties>
</file>